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6B1" w:rsidP="7CB5C751" w:rsidRDefault="5E23A68E" w14:paraId="5E5787A5" w14:textId="5B3D0104">
      <w:pPr>
        <w:rPr>
          <w:rFonts w:ascii="Museo Sans 300" w:hAnsi="Museo Sans 300"/>
          <w:b w:val="1"/>
          <w:bCs w:val="1"/>
          <w:sz w:val="52"/>
          <w:szCs w:val="52"/>
        </w:rPr>
      </w:pPr>
      <w:r w:rsidRPr="6097841D" w:rsidR="5E23A68E">
        <w:rPr>
          <w:rFonts w:ascii="Museo Sans 300" w:hAnsi="Museo Sans 300"/>
          <w:b w:val="1"/>
          <w:bCs w:val="1"/>
          <w:sz w:val="52"/>
          <w:szCs w:val="52"/>
        </w:rPr>
        <w:t>ONLINE SAFET</w:t>
      </w:r>
      <w:r w:rsidRPr="6097841D" w:rsidR="0FAECC1B">
        <w:rPr>
          <w:rFonts w:ascii="Museo Sans 300" w:hAnsi="Museo Sans 300"/>
          <w:b w:val="1"/>
          <w:bCs w:val="1"/>
          <w:sz w:val="52"/>
          <w:szCs w:val="52"/>
        </w:rPr>
        <w:t>Y</w:t>
      </w:r>
      <w:r w:rsidRPr="6097841D" w:rsidR="5E23A68E">
        <w:rPr>
          <w:rFonts w:ascii="Museo Sans 300" w:hAnsi="Museo Sans 300"/>
          <w:b w:val="1"/>
          <w:bCs w:val="1"/>
          <w:sz w:val="52"/>
          <w:szCs w:val="52"/>
        </w:rPr>
        <w:t xml:space="preserve"> &amp; COMMUNICATIONS </w:t>
      </w:r>
      <w:r w:rsidRPr="6097841D" w:rsidR="003B4059">
        <w:rPr>
          <w:rFonts w:ascii="Museo Sans 300" w:hAnsi="Museo Sans 300"/>
          <w:b w:val="1"/>
          <w:bCs w:val="1"/>
          <w:sz w:val="52"/>
          <w:szCs w:val="52"/>
        </w:rPr>
        <w:t>POLICY</w:t>
      </w:r>
    </w:p>
    <w:p w:rsidRPr="00B47FC0" w:rsidR="00B47FC0" w:rsidP="00B47FC0" w:rsidRDefault="00B47FC0" w14:paraId="42A2DBF4" w14:textId="77777777">
      <w:pPr>
        <w:rPr>
          <w:rFonts w:ascii="Museo Sans 700" w:hAnsi="Museo Sans 700"/>
        </w:rPr>
      </w:pPr>
      <w:r w:rsidRPr="38D1DA08" w:rsidR="00B47FC0">
        <w:rPr>
          <w:rFonts w:ascii="Museo Sans 700" w:hAnsi="Museo Sans 700"/>
          <w:b w:val="1"/>
          <w:bCs w:val="1"/>
        </w:rPr>
        <w:t>Purpose and scope</w:t>
      </w:r>
      <w:r w:rsidRPr="38D1DA08" w:rsidR="00B47FC0">
        <w:rPr>
          <w:rFonts w:ascii="Museo Sans 700" w:hAnsi="Museo Sans 700"/>
        </w:rPr>
        <w:t xml:space="preserve"> </w:t>
      </w:r>
    </w:p>
    <w:p w:rsidR="3652FBBE" w:rsidP="38D1DA08" w:rsidRDefault="3652FBBE" w14:paraId="08770027" w14:textId="0F9DFE9D">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US"/>
        </w:rPr>
        <w:t>Game4Padel</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US"/>
        </w:rPr>
        <w:t>strives to ensure that all children (anyone under 18) and adults at risk are safeguarded from abuse and have an enjoyable padel experience. </w:t>
      </w: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44C13B41" w14:textId="6A7F66AB">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24CE0161" w14:textId="14799FC7">
      <w:pPr>
        <w:spacing w:before="0" w:beforeAutospacing="off" w:after="0" w:afterAutospacing="off"/>
        <w:jc w:val="both"/>
        <w:rPr>
          <w:rStyle w:val="normaltextrun"/>
          <w:rFonts w:ascii="Museo Sans 300" w:hAnsi="Museo Sans 300" w:eastAsia="Museo Sans 300" w:cs="Museo Sans 300"/>
          <w:b w:val="0"/>
          <w:bCs w:val="0"/>
          <w:i w:val="0"/>
          <w:iCs w:val="0"/>
          <w:caps w:val="0"/>
          <w:smallCaps w:val="0"/>
          <w:strike w:val="1"/>
          <w:noProof w:val="0"/>
          <w:color w:val="000000" w:themeColor="text1" w:themeTint="FF" w:themeShade="FF"/>
          <w:sz w:val="22"/>
          <w:szCs w:val="22"/>
          <w:u w:val="none"/>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US"/>
        </w:rPr>
        <w:t xml:space="preserve">This document sets out how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 uses the internet and social media, and the procedures for doing so. It also outlines expectations for online behaviour and communication with children.</w:t>
      </w:r>
    </w:p>
    <w:p w:rsidR="38D1DA08" w:rsidP="38D1DA08" w:rsidRDefault="38D1DA08" w14:paraId="296DAF08" w14:textId="55ADECF6">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3652FBBE" w:rsidP="38D1DA08" w:rsidRDefault="3652FBBE" w14:paraId="16BB9444" w14:textId="2948A1B3">
      <w:pPr>
        <w:spacing w:before="0" w:beforeAutospacing="off" w:after="0" w:afterAutospacing="off"/>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 principles in this policy apply no matter which current or future technology is used. </w:t>
      </w:r>
    </w:p>
    <w:p w:rsidR="3652FBBE" w:rsidP="38D1DA08" w:rsidRDefault="3652FBBE" w14:paraId="5D279408" w14:textId="3C6DD788">
      <w:pPr>
        <w:spacing w:before="0" w:beforeAutospacing="off" w:after="0" w:afterAutospacing="off"/>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076C947D" w14:textId="3418D55C">
      <w:pPr>
        <w:spacing w:before="0" w:beforeAutospacing="off" w:after="0" w:afterAutospacing="off"/>
        <w:jc w:val="left"/>
        <w:rPr>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The purpose of this policy is to:  </w:t>
      </w:r>
    </w:p>
    <w:p w:rsidR="3652FBBE" w:rsidP="28D95A34" w:rsidRDefault="3652FBBE" w14:paraId="4BB904E0" w14:textId="2D905154">
      <w:pPr>
        <w:pStyle w:val="ListParagraph"/>
        <w:numPr>
          <w:ilvl w:val="0"/>
          <w:numId w:val="8"/>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Protect children involved with our organisation and who make use of technology (such as mobile phones, tablets, games consoles and the internet) </w:t>
      </w:r>
    </w:p>
    <w:p w:rsidR="3652FBBE" w:rsidP="28D95A34" w:rsidRDefault="3652FBBE" w14:paraId="162C25B5" w14:textId="19C33B8E">
      <w:pPr>
        <w:pStyle w:val="ListParagraph"/>
        <w:numPr>
          <w:ilvl w:val="0"/>
          <w:numId w:val="8"/>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Provide staff, coaches and volunteers with policy and procedur</w:t>
      </w:r>
      <w:r w:rsidRPr="28D95A34" w:rsidR="60665BF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al</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information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regarding</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online safety and inform them how to respond to incidents </w:t>
      </w:r>
    </w:p>
    <w:p w:rsidR="3652FBBE" w:rsidP="38D1DA08" w:rsidRDefault="3652FBBE" w14:paraId="6044F182" w14:textId="2B813620">
      <w:pPr>
        <w:pStyle w:val="ListParagraph"/>
        <w:numPr>
          <w:ilvl w:val="0"/>
          <w:numId w:val="8"/>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Ensure our organisation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operates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within the law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regarding</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how we behave online </w:t>
      </w:r>
    </w:p>
    <w:p w:rsidR="3652FBBE" w:rsidP="38D1DA08" w:rsidRDefault="3652FBBE" w14:paraId="1F7F517A" w14:textId="2F2F5341">
      <w:pPr>
        <w:spacing w:before="0" w:beforeAutospacing="off" w:after="0" w:afterAutospacing="off"/>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3C2CB011" w14:textId="4FE1BEE4">
      <w:pPr>
        <w:spacing w:before="0" w:beforeAutospacing="off" w:after="0" w:afterAutospacing="off"/>
        <w:jc w:val="left"/>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This policy applies to all staff, coaches, volunteers, players, parents</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carer</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and any other individuals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associated with Game4Padel.</w:t>
      </w:r>
    </w:p>
    <w:p w:rsidR="38D1DA08" w:rsidP="38D1DA08" w:rsidRDefault="38D1DA08" w14:paraId="4618F152" w14:textId="7047E674">
      <w:pPr>
        <w:spacing w:before="0" w:beforeAutospacing="off" w:after="0" w:afterAutospacing="off"/>
        <w:jc w:val="left"/>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3652FBBE" w:rsidP="38D1DA08" w:rsidRDefault="3652FBBE" w14:paraId="1E6993AD" w14:textId="246B5665">
      <w:pPr>
        <w:spacing w:before="0" w:beforeAutospacing="off" w:after="0" w:afterAutospacing="off"/>
        <w:jc w:val="left"/>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We recognise that:</w:t>
      </w:r>
    </w:p>
    <w:p w:rsidR="3652FBBE" w:rsidP="28D95A34" w:rsidRDefault="3652FBBE" w14:paraId="3B37583C" w14:textId="62CE9CE0">
      <w:pPr>
        <w:pStyle w:val="ListParagraph"/>
        <w:numPr>
          <w:ilvl w:val="0"/>
          <w:numId w:val="9"/>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669F4519">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he online world provides everyone with many opportunities; however, it can also present risks and challenges</w:t>
      </w:r>
      <w:r w:rsidRPr="28D95A34" w:rsidR="3DACEB09">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18281721" w14:textId="5EC05DB6">
      <w:pPr>
        <w:pStyle w:val="ListParagraph"/>
        <w:numPr>
          <w:ilvl w:val="0"/>
          <w:numId w:val="9"/>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D5220B7">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 have a duty to ensure that all children and adults involved in our organisation are protected from potential harm online</w:t>
      </w:r>
      <w:r w:rsidRPr="28D95A34" w:rsidR="4F178DE5">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6E427B90" w14:textId="4FDBDE56">
      <w:pPr>
        <w:pStyle w:val="ListParagraph"/>
        <w:numPr>
          <w:ilvl w:val="0"/>
          <w:numId w:val="10"/>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0A274B93">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e have a responsibility to help keep children safe online,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whether or not</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are using Game4Padel’s network and devices</w:t>
      </w:r>
      <w:r w:rsidRPr="28D95A34" w:rsidR="0A01E286">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4CEA47DA" w14:textId="48C6A518">
      <w:pPr>
        <w:pStyle w:val="ListParagraph"/>
        <w:numPr>
          <w:ilvl w:val="0"/>
          <w:numId w:val="10"/>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C8B4F24">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ll children, regardless of age, disability, gender reassignment, race, religion or belief, sex or sexual orientation, have the right to equal protection from all types of harm or abuse</w:t>
      </w:r>
      <w:r w:rsidRPr="28D95A34" w:rsidR="6FD4D02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45F831B4" w14:textId="3E0BB428">
      <w:pPr>
        <w:pStyle w:val="ListParagraph"/>
        <w:numPr>
          <w:ilvl w:val="0"/>
          <w:numId w:val="10"/>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13FD90B1">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orking in partnership with children, their parents, carers, and other organisations is essential in helping them to be responsible in their approach to online safety</w:t>
      </w:r>
      <w:r w:rsidRPr="28D95A34" w:rsidR="0BE21BF1">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8D1DA08" w:rsidP="38D1DA08" w:rsidRDefault="38D1DA08" w14:paraId="7ED7C095" w14:textId="0939E713">
      <w:pPr>
        <w:pStyle w:val="Normal"/>
        <w:tabs>
          <w:tab w:val="clear" w:leader="none" w:pos="720"/>
          <w:tab w:val="num" w:leader="none" w:pos="567"/>
        </w:tabs>
        <w:spacing w:before="0" w:beforeAutospacing="off" w:after="0" w:afterAutospacing="off"/>
        <w:ind w:left="0" w:hanging="0"/>
        <w:jc w:val="left"/>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3652FBBE" w:rsidP="28D95A34" w:rsidRDefault="3652FBBE" w14:paraId="05DCCD63" w14:textId="6B35C6EE">
      <w:pPr>
        <w:pStyle w:val="Normal"/>
        <w:tabs>
          <w:tab w:val="clear" w:leader="none" w:pos="720"/>
          <w:tab w:val="num" w:leader="none" w:pos="567"/>
        </w:tabs>
        <w:spacing w:before="0" w:beforeAutospacing="off" w:after="0" w:afterAutospacing="off"/>
        <w:ind w:left="0" w:hanging="0"/>
        <w:jc w:val="left"/>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 xml:space="preserve">We </w:t>
      </w:r>
      <w:r w:rsidRPr="28D95A34" w:rsidR="3652FBBE">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seek</w:t>
      </w:r>
      <w:r w:rsidRPr="28D95A34" w:rsidR="3652FBBE">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 xml:space="preserve"> to keep children safe by:</w:t>
      </w:r>
    </w:p>
    <w:p w:rsidR="3652FBBE" w:rsidP="38D1DA08" w:rsidRDefault="3652FBBE" w14:paraId="4E506EA5" w14:textId="4D1552B4">
      <w:pPr>
        <w:pStyle w:val="ListParagraph"/>
        <w:numPr>
          <w:ilvl w:val="0"/>
          <w:numId w:val="11"/>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understanding the safety aspects, including what is acceptable and unacceptable behaviour for staff, coaches, volunteers, and children, when using website, social media,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and other forms of digital communication </w:t>
      </w:r>
    </w:p>
    <w:p w:rsidR="3652FBBE" w:rsidP="38D1DA08" w:rsidRDefault="3652FBBE" w14:paraId="74281A01" w14:textId="4FA567CD">
      <w:pPr>
        <w:pStyle w:val="ListParagraph"/>
        <w:numPr>
          <w:ilvl w:val="0"/>
          <w:numId w:val="11"/>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being aware that it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doesn’t</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matter what device is being used for digital interaction, but that the same safety aspects apply whether it is a computer, mobile phone, or game console </w:t>
      </w:r>
    </w:p>
    <w:p w:rsidR="3652FBBE" w:rsidP="38D1DA08" w:rsidRDefault="3652FBBE" w14:paraId="0BE15BB1" w14:textId="132F23B5">
      <w:pPr>
        <w:pStyle w:val="ListParagraph"/>
        <w:numPr>
          <w:ilvl w:val="0"/>
          <w:numId w:val="11"/>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when using social media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 video conferencing platforms (including live streaming),</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ensure that we adhere to relevant legislation and good practice </w:t>
      </w:r>
    </w:p>
    <w:p w:rsidR="3652FBBE" w:rsidP="38D1DA08" w:rsidRDefault="3652FBBE" w14:paraId="6E5327D4" w14:textId="154C9806">
      <w:pPr>
        <w:pStyle w:val="ListParagraph"/>
        <w:numPr>
          <w:ilvl w:val="0"/>
          <w:numId w:val="11"/>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ensuring the person managing our organisation’s online presence is suitably trained and experienced </w:t>
      </w:r>
    </w:p>
    <w:p w:rsidR="3652FBBE" w:rsidP="38D1DA08" w:rsidRDefault="3652FBBE" w14:paraId="7478CB9F" w14:textId="02F5BE3A">
      <w:pPr>
        <w:pStyle w:val="ListParagraph"/>
        <w:numPr>
          <w:ilvl w:val="0"/>
          <w:numId w:val="11"/>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providing staff with policy and procedure information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regarding</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online safety and inform them of how to respond to incidents.</w:t>
      </w:r>
    </w:p>
    <w:p w:rsidR="38D1DA08" w:rsidP="38D1DA08" w:rsidRDefault="38D1DA08" w14:paraId="19D64A43" w14:textId="641C1F4E">
      <w:pPr>
        <w:pStyle w:val="ListParagraph"/>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3652FBBE" w:rsidP="38D1DA08" w:rsidRDefault="3652FBBE" w14:paraId="2358F163" w14:textId="420C43CB">
      <w:pPr>
        <w:pStyle w:val="Normal"/>
        <w:tabs>
          <w:tab w:val="clear" w:leader="none" w:pos="720"/>
          <w:tab w:val="num" w:leader="none" w:pos="567"/>
        </w:tabs>
        <w:spacing w:before="0" w:beforeAutospacing="off" w:after="0" w:afterAutospacing="off"/>
        <w:ind w:left="0" w:hanging="0"/>
        <w:jc w:val="left"/>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Managing Our Online Presence</w:t>
      </w:r>
    </w:p>
    <w:p w:rsidR="3652FBBE" w:rsidP="38D1DA08" w:rsidRDefault="3652FBBE" w14:paraId="716BB2E6" w14:textId="6CB5616F">
      <w:pPr>
        <w:spacing w:before="0" w:beforeAutospacing="off" w:after="0" w:afterAutospacing="off"/>
        <w:ind w:right="-30"/>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Our online presence through our website or social media platforms will adhere to the following guidelines: </w:t>
      </w:r>
    </w:p>
    <w:p w:rsidR="3652FBBE" w:rsidP="28D95A34" w:rsidRDefault="3652FBBE" w14:paraId="6B1383FA" w14:textId="49717069">
      <w:pPr>
        <w:pStyle w:val="ListParagraph"/>
        <w:numPr>
          <w:ilvl w:val="0"/>
          <w:numId w:val="12"/>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all social media accounts will be password-protected, and at least two members of staff and/or volunteers will have access to each account and password</w:t>
      </w:r>
      <w:r w:rsidRPr="28D95A34" w:rsidR="168F5FEB">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6639A86C" w14:textId="7D3866F2">
      <w:pPr>
        <w:pStyle w:val="ListParagraph"/>
        <w:numPr>
          <w:ilvl w:val="0"/>
          <w:numId w:val="12"/>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social media accounts will be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monitored</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by a designated person, who will have been appointed by the committee</w:t>
      </w:r>
      <w:r w:rsidRPr="28D95A34" w:rsidR="6B0D6221">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21144CE2" w14:textId="6EB3A8F7">
      <w:pPr>
        <w:pStyle w:val="ListParagraph"/>
        <w:numPr>
          <w:ilvl w:val="0"/>
          <w:numId w:val="13"/>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 designated person managing our online presence will seek advice from our Welfare Officer and the LTA to advise on safeguarding requirements as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required</w:t>
      </w:r>
      <w:r w:rsidRPr="28D95A34" w:rsidR="29630BA8">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641ECC53" w14:textId="3BD68AFE">
      <w:pPr>
        <w:pStyle w:val="ListParagraph"/>
        <w:numPr>
          <w:ilvl w:val="0"/>
          <w:numId w:val="13"/>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 designated person will remove any inappropriate posts, explaining why, and informing anyone who may be affected (as well as the parents of any children involved)</w:t>
      </w:r>
      <w:r w:rsidRPr="28D95A34" w:rsidR="35718181">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5CB42B19" w14:textId="52F82C5B">
      <w:pPr>
        <w:pStyle w:val="ListParagraph"/>
        <w:numPr>
          <w:ilvl w:val="0"/>
          <w:numId w:val="13"/>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account, page and event settings will be set to 'private' so that only those invited can see their content</w:t>
      </w:r>
      <w:r w:rsidRPr="28D95A34" w:rsidR="638D643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63882D88" w14:textId="4A48FE41">
      <w:pPr>
        <w:pStyle w:val="ListParagraph"/>
        <w:numPr>
          <w:ilvl w:val="0"/>
          <w:numId w:val="13"/>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social media pages/groups (e.g. Facebook pages/groups) used to communicate with children must be an organization,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community</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 sports group and not personal</w:t>
      </w:r>
      <w:r w:rsidRPr="28D95A34" w:rsidR="540463E5">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47BAC12E" w14:textId="4CB269EC">
      <w:pPr>
        <w:pStyle w:val="ListParagraph"/>
        <w:numPr>
          <w:ilvl w:val="0"/>
          <w:numId w:val="13"/>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identifying</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details such as a child's home address, school details, telephone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number</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 email will not be posted on social media platforms</w:t>
      </w:r>
      <w:r w:rsidRPr="28D95A34" w:rsidR="624208E4">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1CC920AF" w14:textId="283B73B7">
      <w:pPr>
        <w:pStyle w:val="ListParagraph"/>
        <w:numPr>
          <w:ilvl w:val="0"/>
          <w:numId w:val="14"/>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any posts or correspondence will be of a professional purpose</w:t>
      </w:r>
      <w:r w:rsidRPr="28D95A34" w:rsidR="691251A8">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2556920E" w14:textId="2666F997">
      <w:pPr>
        <w:pStyle w:val="ListParagraph"/>
        <w:numPr>
          <w:ilvl w:val="0"/>
          <w:numId w:val="14"/>
        </w:numPr>
        <w:tabs>
          <w:tab w:val="clear" w:leader="none" w:pos="720"/>
          <w:tab w:val="num" w:leader="none" w:pos="567"/>
        </w:tabs>
        <w:spacing w:before="0" w:beforeAutospacing="off" w:after="0" w:afterAutospacing="off"/>
        <w:ind w:left="567" w:hanging="283"/>
        <w:jc w:val="both"/>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we'll</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make sure children are aware of who manages our social media accounts and who to contact if they have any concerns about the running of the account</w:t>
      </w:r>
      <w:r w:rsidRPr="28D95A34" w:rsidR="74D794CF">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3652FBBE" w:rsidP="28D95A34" w:rsidRDefault="3652FBBE" w14:paraId="78E2F7F4" w14:textId="22C4A41C">
      <w:pPr>
        <w:pStyle w:val="ListParagraph"/>
        <w:numPr>
          <w:ilvl w:val="0"/>
          <w:numId w:val="14"/>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parents will be asked to give their consent for us to communicate with their children through social media,</w:t>
      </w:r>
      <w:r w:rsidRPr="28D95A34" w:rsidR="3652FBBE">
        <w:rPr>
          <w:rFonts w:ascii="Museo Sans 300" w:hAnsi="Museo Sans 300" w:eastAsia="Museo Sans 300" w:cs="Museo Sans 300"/>
          <w:b w:val="0"/>
          <w:bCs w:val="0"/>
          <w:i w:val="0"/>
          <w:iCs w:val="0"/>
          <w:caps w:val="0"/>
          <w:smallCaps w:val="0"/>
          <w:noProof w:val="0"/>
          <w:color w:val="0078D4"/>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via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video conferencing platforms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 by any other means of communication</w:t>
      </w:r>
      <w:r w:rsidRPr="28D95A34" w:rsidR="5C2B7D4D">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0CB80905" w14:textId="4FCFD067">
      <w:pPr>
        <w:pStyle w:val="ListParagraph"/>
        <w:numPr>
          <w:ilvl w:val="0"/>
          <w:numId w:val="14"/>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parents will need to give consent for photographs or videos of their child to be posted on social media</w:t>
      </w:r>
      <w:r w:rsidRPr="28D95A34" w:rsidR="729ACE41">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28D95A34" w:rsidRDefault="3652FBBE" w14:paraId="50893E34" w14:textId="299D7F32">
      <w:pPr>
        <w:pStyle w:val="ListParagraph"/>
        <w:numPr>
          <w:ilvl w:val="0"/>
          <w:numId w:val="14"/>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all of</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our accounts and email addresses will be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fit for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purpose</w:t>
      </w:r>
      <w:r w:rsidRPr="28D95A34"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and only used for </w:t>
      </w:r>
      <w:r w:rsidRPr="28D95A34" w:rsidR="4A146E6C">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compan</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y specific activities</w:t>
      </w:r>
      <w:r w:rsidRPr="28D95A34" w:rsidR="429CD6BB">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766318CC" w14:textId="2CFA21BA">
      <w:pPr>
        <w:pStyle w:val="ListParagraph"/>
        <w:numPr>
          <w:ilvl w:val="0"/>
          <w:numId w:val="15"/>
        </w:numPr>
        <w:tabs>
          <w:tab w:val="clear" w:leader="none" w:pos="720"/>
          <w:tab w:val="num" w:leader="none" w:pos="567"/>
        </w:tabs>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video conferencing sessions will be password protected to</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maintain</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children’s privacy and prevent exposure to inappropriate or harmful content by third parties</w:t>
      </w:r>
      <w:r w:rsidRPr="38D1DA08" w:rsidR="1D6D2E68">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38D1DA08" w:rsidP="38D1DA08" w:rsidRDefault="38D1DA08" w14:paraId="29D43B66" w14:textId="7032CE42">
      <w:pPr>
        <w:pStyle w:val="Normal"/>
        <w:tabs>
          <w:tab w:val="clear" w:leader="none" w:pos="720"/>
          <w:tab w:val="num" w:leader="none" w:pos="567"/>
        </w:tabs>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38D1DA08" w:rsidP="28D95A34" w:rsidRDefault="38D1DA08" w14:paraId="57918C6A" w14:textId="4C88FD45">
      <w:pPr>
        <w:pStyle w:val="Normal"/>
        <w:suppressLineNumbers w:val="0"/>
        <w:tabs>
          <w:tab w:val="clear" w:leader="none" w:pos="720"/>
          <w:tab w:val="num" w:leader="none" w:pos="567"/>
        </w:tabs>
        <w:bidi w:val="0"/>
        <w:spacing w:before="0" w:beforeAutospacing="off" w:after="0" w:afterAutospacing="off" w:line="279" w:lineRule="auto"/>
        <w:ind/>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eastAsia="ja-JP" w:bidi="ar-SA"/>
        </w:rPr>
      </w:pPr>
      <w:r w:rsidRPr="28D95A34" w:rsidR="2255F106">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eastAsia="ja-JP" w:bidi="ar-SA"/>
        </w:rPr>
        <w:t xml:space="preserve">What we expect of staff, </w:t>
      </w:r>
      <w:r w:rsidRPr="28D95A34" w:rsidR="2255F106">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eastAsia="ja-JP" w:bidi="ar-SA"/>
        </w:rPr>
        <w:t>coaches</w:t>
      </w:r>
      <w:r w:rsidRPr="28D95A34" w:rsidR="2255F106">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eastAsia="ja-JP" w:bidi="ar-SA"/>
        </w:rPr>
        <w:t xml:space="preserve"> and volunteers:</w:t>
      </w:r>
    </w:p>
    <w:p w:rsidR="3652FBBE" w:rsidP="38D1DA08" w:rsidRDefault="3652FBBE" w14:paraId="1BCB6482" w14:textId="565A510E">
      <w:pPr>
        <w:pStyle w:val="ListParagraph"/>
        <w:numPr>
          <w:ilvl w:val="0"/>
          <w:numId w:val="16"/>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should be aware of this policy and behave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 accordance with</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it </w:t>
      </w:r>
    </w:p>
    <w:p w:rsidR="3652FBBE" w:rsidP="38D1DA08" w:rsidRDefault="3652FBBE" w14:paraId="1BD6C612" w14:textId="0D2F4B9A">
      <w:pPr>
        <w:pStyle w:val="ListParagraph"/>
        <w:numPr>
          <w:ilvl w:val="0"/>
          <w:numId w:val="16"/>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should seek the advice from our Welfare Officer and the LTA if they have any concerns about the use of the internet or social media </w:t>
      </w:r>
    </w:p>
    <w:p w:rsidR="3652FBBE" w:rsidP="38D1DA08" w:rsidRDefault="3652FBBE" w14:paraId="27CA22E9" w14:textId="1A2BB79E">
      <w:pPr>
        <w:pStyle w:val="ListParagraph"/>
        <w:numPr>
          <w:ilvl w:val="0"/>
          <w:numId w:val="17"/>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any messages they wish to send out to children must be sent through the designated person responsible for the organisation's online presence </w:t>
      </w:r>
    </w:p>
    <w:p w:rsidR="3652FBBE" w:rsidP="38D1DA08" w:rsidRDefault="3652FBBE" w14:paraId="31ACFD68" w14:textId="1BD3750E">
      <w:pPr>
        <w:pStyle w:val="ListParagraph"/>
        <w:numPr>
          <w:ilvl w:val="0"/>
          <w:numId w:val="17"/>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must not 'friend' or 'follow' children from personal accounts on social-media and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maintain</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 same professional boundaries online as they would in person when using organisation accounts </w:t>
      </w:r>
    </w:p>
    <w:p w:rsidR="3652FBBE" w:rsidP="38D1DA08" w:rsidRDefault="3652FBBE" w14:paraId="042E6D5C" w14:textId="3F04C8FF">
      <w:pPr>
        <w:pStyle w:val="ListParagraph"/>
        <w:numPr>
          <w:ilvl w:val="0"/>
          <w:numId w:val="17"/>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must make sure any content posted is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accurate</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and appropriate </w:t>
      </w:r>
    </w:p>
    <w:p w:rsidR="3652FBBE" w:rsidP="38D1DA08" w:rsidRDefault="3652FBBE" w14:paraId="27998300" w14:textId="5EEC41B7">
      <w:pPr>
        <w:pStyle w:val="ListParagraph"/>
        <w:numPr>
          <w:ilvl w:val="0"/>
          <w:numId w:val="17"/>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must not communicate with children via personal accounts or private messages </w:t>
      </w:r>
    </w:p>
    <w:p w:rsidR="3652FBBE" w:rsidP="38D1DA08" w:rsidRDefault="3652FBBE" w14:paraId="3578472F" w14:textId="74584CFB">
      <w:pPr>
        <w:pStyle w:val="ListParagraph"/>
        <w:numPr>
          <w:ilvl w:val="0"/>
          <w:numId w:val="17"/>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must communicate with parents through email or in writing, or use an organisational account,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profile</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 website rather than via personal social media accounts </w:t>
      </w:r>
    </w:p>
    <w:p w:rsidR="3652FBBE" w:rsidP="28D95A34" w:rsidRDefault="3652FBBE" w14:paraId="1C93D78C" w14:textId="39602C30">
      <w:pPr>
        <w:pStyle w:val="ListParagraph"/>
        <w:numPr>
          <w:ilvl w:val="0"/>
          <w:numId w:val="18"/>
        </w:numPr>
        <w:tabs>
          <w:tab w:val="clear" w:leader="none" w:pos="720"/>
          <w:tab w:val="num" w:leader="none" w:pos="567"/>
        </w:tabs>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28D95A34"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must copy in parents or at least one other member of staff, coach or volunteer to any communications sent to children </w:t>
      </w:r>
    </w:p>
    <w:p w:rsidR="3652FBBE" w:rsidP="38D1DA08" w:rsidRDefault="3652FBBE" w14:paraId="15EE3C78" w14:textId="4E529A63">
      <w:pPr>
        <w:pStyle w:val="ListParagraph"/>
        <w:numPr>
          <w:ilvl w:val="0"/>
          <w:numId w:val="18"/>
        </w:numPr>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must avoid communication with children beyond dedicated event or activity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timings,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unless it is necessary for professional purposes (i.e. emergencies, whilst on a trip, etc.) and contacting the parents is not possible </w:t>
      </w:r>
    </w:p>
    <w:p w:rsidR="3652FBBE" w:rsidP="38D1DA08" w:rsidRDefault="3652FBBE" w14:paraId="27707BEF" w14:textId="53238C0B">
      <w:pPr>
        <w:pStyle w:val="ListParagraph"/>
        <w:numPr>
          <w:ilvl w:val="0"/>
          <w:numId w:val="18"/>
        </w:numPr>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must sign off any communication in a professional manner, avoiding the use of emojis or symbols such as kisses (“X’s”) </w:t>
      </w:r>
    </w:p>
    <w:p w:rsidR="3652FBBE" w:rsidP="38D1DA08" w:rsidRDefault="3652FBBE" w14:paraId="25FDFA49" w14:textId="180FD08C">
      <w:pPr>
        <w:pStyle w:val="ListParagraph"/>
        <w:numPr>
          <w:ilvl w:val="0"/>
          <w:numId w:val="18"/>
        </w:numPr>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will respond to any concerns reported through social media in the same way as a face-to-face disclosure,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 accordance with</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our safeguarding policy </w:t>
      </w:r>
    </w:p>
    <w:p w:rsidR="3652FBBE" w:rsidP="38D1DA08" w:rsidRDefault="3652FBBE" w14:paraId="7786771C" w14:textId="25EC5A98">
      <w:pPr>
        <w:pStyle w:val="ListParagraph"/>
        <w:numPr>
          <w:ilvl w:val="0"/>
          <w:numId w:val="18"/>
        </w:numPr>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must not engage in sexting, or send pictures or messages that are abusive, obscene, inappropriate, indecent,</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 menacing to anyone </w:t>
      </w:r>
    </w:p>
    <w:p w:rsidR="3652FBBE" w:rsidP="38D1DA08" w:rsidRDefault="3652FBBE" w14:paraId="7AF6DA35" w14:textId="79C0DCEE">
      <w:pPr>
        <w:pStyle w:val="ListParagraph"/>
        <w:numPr>
          <w:ilvl w:val="0"/>
          <w:numId w:val="19"/>
        </w:numPr>
        <w:spacing w:before="0" w:beforeAutospacing="off" w:after="0" w:afterAutospacing="off"/>
        <w:ind w:left="567" w:hanging="283"/>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must ensure any 1-2-1 sessions with children involve the parents/carers being able to supervise their child, or alternatively, that another coach/member of staff is present. This supervision would not necessarily require the parents to be in the same room,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as long as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are able to check in on the session</w:t>
      </w:r>
      <w:r w:rsidRPr="38D1DA08" w:rsidR="149996C9">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38D1DA08" w:rsidP="38D1DA08" w:rsidRDefault="38D1DA08" w14:paraId="3418928E" w14:textId="736DA99D">
      <w:pPr>
        <w:pStyle w:val="Normal"/>
        <w:spacing w:before="0" w:beforeAutospacing="off" w:after="0" w:afterAutospacing="off"/>
        <w:jc w:val="left"/>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149996C9" w:rsidP="38D1DA08" w:rsidRDefault="149996C9" w14:paraId="5EC7CC0A" w14:textId="131DC567">
      <w:pPr>
        <w:pStyle w:val="Normal"/>
        <w:spacing w:before="0" w:beforeAutospacing="off" w:after="0" w:afterAutospacing="off"/>
        <w:jc w:val="left"/>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149996C9">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What we Expect of Children</w:t>
      </w:r>
    </w:p>
    <w:p w:rsidR="3652FBBE" w:rsidP="38D1DA08" w:rsidRDefault="3652FBBE" w14:paraId="4FB5A855" w14:textId="56F8AD00">
      <w:pPr>
        <w:pStyle w:val="ListParagraph"/>
        <w:numPr>
          <w:ilvl w:val="0"/>
          <w:numId w:val="20"/>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should be aware of this policy </w:t>
      </w:r>
    </w:p>
    <w:p w:rsidR="3652FBBE" w:rsidP="38D1DA08" w:rsidRDefault="3652FBBE" w14:paraId="4D9DA684" w14:textId="65A68664">
      <w:pPr>
        <w:pStyle w:val="ListParagraph"/>
        <w:numPr>
          <w:ilvl w:val="0"/>
          <w:numId w:val="21"/>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will</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sign and adhere</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to</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 acceptable use statement for internet and social media use</w:t>
      </w:r>
    </w:p>
    <w:p w:rsidR="3652FBBE" w:rsidP="38D1DA08" w:rsidRDefault="3652FBBE" w14:paraId="10CACAAD" w14:textId="7159383D">
      <w:pPr>
        <w:pStyle w:val="paragraph"/>
        <w:numPr>
          <w:ilvl w:val="0"/>
          <w:numId w:val="21"/>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will behave responsibly online and refrain from any bullying or abusive behaviour</w:t>
      </w:r>
      <w:r w:rsidRPr="38D1DA08" w:rsidR="66B82F29">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38D1DA08" w:rsidP="38D1DA08" w:rsidRDefault="38D1DA08" w14:paraId="4436EA45" w14:textId="5CC951D6">
      <w:pPr>
        <w:pStyle w:val="paragraph"/>
        <w:spacing w:before="0" w:beforeAutospacing="off" w:after="0" w:afterAutospacing="off"/>
        <w:ind w:left="0" w:hanging="0"/>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66B82F29" w:rsidP="38D1DA08" w:rsidRDefault="66B82F29" w14:paraId="2ADEBBEC" w14:textId="1E92F657">
      <w:pPr>
        <w:pStyle w:val="paragraph"/>
        <w:spacing w:before="0" w:beforeAutospacing="off" w:after="0" w:afterAutospacing="off"/>
        <w:ind w:left="0" w:hanging="0"/>
        <w:jc w:val="both"/>
        <w:rPr>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66B82F29">
        <w:rPr>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What we Expect of Parents/Carers</w:t>
      </w:r>
    </w:p>
    <w:p w:rsidR="3652FBBE" w:rsidP="38D1DA08" w:rsidRDefault="3652FBBE" w14:paraId="17D54F91" w14:textId="55740D2B">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 </w:t>
      </w:r>
    </w:p>
    <w:p w:rsidR="3652FBBE" w:rsidP="38D1DA08" w:rsidRDefault="3652FBBE" w14:paraId="41F59564" w14:textId="60406CA0">
      <w:pPr>
        <w:pStyle w:val="ListParagraph"/>
        <w:numPr>
          <w:ilvl w:val="0"/>
          <w:numId w:val="22"/>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should be aware of this policy and behave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 accordance with</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it </w:t>
      </w:r>
    </w:p>
    <w:p w:rsidR="3652FBBE" w:rsidP="38D1DA08" w:rsidRDefault="3652FBBE" w14:paraId="6B77D385" w14:textId="1B70D8C7">
      <w:pPr>
        <w:pStyle w:val="ListParagraph"/>
        <w:numPr>
          <w:ilvl w:val="0"/>
          <w:numId w:val="22"/>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should seek the advice from our Welfare Officer</w:t>
      </w:r>
      <w:r w:rsidRPr="38D1DA08" w:rsidR="6B5D723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and the LTA if they have any concerns about the use of the internet or social media </w:t>
      </w:r>
    </w:p>
    <w:p w:rsidR="3652FBBE" w:rsidP="38D1DA08" w:rsidRDefault="3652FBBE" w14:paraId="5A14AB14" w14:textId="7CDE28CF">
      <w:pPr>
        <w:pStyle w:val="ListParagraph"/>
        <w:numPr>
          <w:ilvl w:val="0"/>
          <w:numId w:val="23"/>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should communicate with staff,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coaches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and volunteers in a professional and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 manner</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31D7E44D" w14:textId="7FD6CC06">
      <w:pPr>
        <w:pStyle w:val="ListParagraph"/>
        <w:numPr>
          <w:ilvl w:val="0"/>
          <w:numId w:val="23"/>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they must not engage in sexting, or send pictures or messages that are abusive, obscene, inappropriate,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indecent</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 menacing to anyone </w:t>
      </w:r>
    </w:p>
    <w:p w:rsidR="3652FBBE" w:rsidP="38D1DA08" w:rsidRDefault="3652FBBE" w14:paraId="39BE977A" w14:textId="20129310">
      <w:pPr>
        <w:pStyle w:val="ListParagraph"/>
        <w:numPr>
          <w:ilvl w:val="0"/>
          <w:numId w:val="23"/>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will ensure their children understand and sign</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 acceptable use statement for internet and social media use on all devices</w:t>
      </w:r>
    </w:p>
    <w:p w:rsidR="38D1DA08" w:rsidP="38D1DA08" w:rsidRDefault="38D1DA08" w14:paraId="52F83D56" w14:textId="57672537">
      <w:pPr>
        <w:pStyle w:val="ListParagraph"/>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200598C6" w:rsidP="38D1DA08" w:rsidRDefault="200598C6" w14:paraId="3E1B2F5D" w14:textId="32759917">
      <w:pPr>
        <w:pStyle w:val="Normal"/>
        <w:spacing w:before="0" w:beforeAutospacing="off" w:after="0" w:afterAutospacing="off"/>
        <w:ind w:left="0" w:hanging="0"/>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200598C6">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Using Mobile Phones or Other Devices to Communicate</w:t>
      </w:r>
    </w:p>
    <w:p w:rsidR="3652FBBE" w:rsidP="38D1DA08" w:rsidRDefault="3652FBBE" w14:paraId="0ED873F1" w14:textId="77F92C5E">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 </w:t>
      </w:r>
    </w:p>
    <w:p w:rsidR="3652FBBE" w:rsidP="38D1DA08" w:rsidRDefault="3652FBBE" w14:paraId="27A23428" w14:textId="08FD6CD5">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When using mobile phone or other devices to communicate, we will take the following precautions to help keep children safe: </w:t>
      </w:r>
    </w:p>
    <w:p w:rsidR="3652FBBE" w:rsidP="38D1DA08" w:rsidRDefault="3652FBBE" w14:paraId="62DD837F" w14:textId="2078330B">
      <w:pPr>
        <w:pStyle w:val="ListParagraph"/>
        <w:numPr>
          <w:ilvl w:val="0"/>
          <w:numId w:val="24"/>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staff, coaches,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and volunteers will communicate through parents directly or copy them into all messages to children </w:t>
      </w:r>
    </w:p>
    <w:p w:rsidR="3652FBBE" w:rsidP="38D1DA08" w:rsidRDefault="3652FBBE" w14:paraId="0EA39523" w14:textId="52B4657D">
      <w:pPr>
        <w:pStyle w:val="ListParagraph"/>
        <w:numPr>
          <w:ilvl w:val="0"/>
          <w:numId w:val="24"/>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where it is necessary to contact children directly, and it is not possible to copy for the parents into the message, we will seek parental consent to do this or include a second practitioner</w:t>
      </w:r>
    </w:p>
    <w:p w:rsidR="3652FBBE" w:rsidP="38D1DA08" w:rsidRDefault="3652FBBE" w14:paraId="19E9682C" w14:textId="3AC3087C">
      <w:pPr>
        <w:pStyle w:val="ListParagraph"/>
        <w:numPr>
          <w:ilvl w:val="0"/>
          <w:numId w:val="24"/>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In some circumstances it may be necessary for staff, </w:t>
      </w: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coaches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and volunteers to message children directly for logistical reasons and it is impractical to text the parents, for example cancelling or rescheduling the lesson. </w:t>
      </w:r>
    </w:p>
    <w:p w:rsidR="3652FBBE" w:rsidP="38D1DA08" w:rsidRDefault="3652FBBE" w14:paraId="221B03F4" w14:textId="65A6C50F">
      <w:pPr>
        <w:pStyle w:val="ListParagraph"/>
        <w:numPr>
          <w:ilvl w:val="0"/>
          <w:numId w:val="24"/>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Where this type of one-to-one communication by text message is needed, the message will not be </w:t>
      </w: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deleted</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from the device to ensure an audit trail exists. </w:t>
      </w:r>
    </w:p>
    <w:p w:rsidR="3652FBBE" w:rsidP="38D1DA08" w:rsidRDefault="3652FBBE" w14:paraId="46DBC4D4" w14:textId="54E1A78A">
      <w:pPr>
        <w:pStyle w:val="ListParagraph"/>
        <w:numPr>
          <w:ilvl w:val="0"/>
          <w:numId w:val="24"/>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messages will be used for professional communication, such as reminders about lesson times, meeting points etc. </w:t>
      </w:r>
    </w:p>
    <w:p w:rsidR="3652FBBE" w:rsidP="38D1DA08" w:rsidRDefault="3652FBBE" w14:paraId="748A92BD" w14:textId="31737B14">
      <w:pPr>
        <w:pStyle w:val="paragraph"/>
        <w:numPr>
          <w:ilvl w:val="0"/>
          <w:numId w:val="24"/>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If staff, </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coaches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and volunteers only have one mobile phone, and it is not possible to have a second business phone, they will ensure the parents and child understand this and agree and adhere to clear boundaries. </w:t>
      </w:r>
    </w:p>
    <w:p w:rsidR="3652FBBE" w:rsidP="38D1DA08" w:rsidRDefault="3652FBBE" w14:paraId="15E1893A" w14:textId="53492CAF">
      <w:pPr>
        <w:pStyle w:val="ListParagraph"/>
        <w:numPr>
          <w:ilvl w:val="0"/>
          <w:numId w:val="24"/>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if a child tries to engage a member of staff, coach or volunteer in a conversation which is not of a professional manner (for example, their personal life), the member of staff, coach or volunteer will: </w:t>
      </w:r>
    </w:p>
    <w:p w:rsidR="3652FBBE" w:rsidP="38D1DA08" w:rsidRDefault="3652FBBE" w14:paraId="700D17EB" w14:textId="2FBEAA03">
      <w:pPr>
        <w:pStyle w:val="ListParagraph"/>
        <w:numPr>
          <w:ilvl w:val="0"/>
          <w:numId w:val="25"/>
        </w:numPr>
        <w:tabs>
          <w:tab w:val="clear" w:leader="none" w:pos="720"/>
          <w:tab w:val="num" w:leader="none" w:pos="1156"/>
        </w:tabs>
        <w:spacing w:before="0" w:beforeAutospacing="off" w:after="0" w:afterAutospacing="off"/>
        <w:ind w:left="1003"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end the conversation or not reply </w:t>
      </w:r>
    </w:p>
    <w:p w:rsidR="3652FBBE" w:rsidP="38D1DA08" w:rsidRDefault="3652FBBE" w14:paraId="5C9EA6CC" w14:textId="03D2F4A0">
      <w:pPr>
        <w:pStyle w:val="ListParagraph"/>
        <w:numPr>
          <w:ilvl w:val="0"/>
          <w:numId w:val="26"/>
        </w:numPr>
        <w:tabs>
          <w:tab w:val="clear" w:leader="none" w:pos="720"/>
          <w:tab w:val="num" w:leader="none" w:pos="1156"/>
        </w:tabs>
        <w:spacing w:before="0" w:beforeAutospacing="off" w:after="0" w:afterAutospacing="off"/>
        <w:ind w:left="1003"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inform the Welfare Officer as soon as possible and arrange to address the matter with the child and their parents appropriately </w:t>
      </w:r>
    </w:p>
    <w:p w:rsidR="3652FBBE" w:rsidP="38D1DA08" w:rsidRDefault="3652FBBE" w14:paraId="297499E7" w14:textId="3584B34E">
      <w:pPr>
        <w:pStyle w:val="ListParagraph"/>
        <w:numPr>
          <w:ilvl w:val="0"/>
          <w:numId w:val="26"/>
        </w:numPr>
        <w:tabs>
          <w:tab w:val="clear" w:leader="none" w:pos="720"/>
          <w:tab w:val="num" w:leader="none" w:pos="1156"/>
        </w:tabs>
        <w:spacing w:before="0" w:beforeAutospacing="off" w:after="0" w:afterAutospacing="off"/>
        <w:ind w:left="1003"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if the conversation raises safeguarding concerns, notify the LTA as soon as possible</w:t>
      </w:r>
      <w:r w:rsidRPr="38D1DA08" w:rsidR="2FD336F2">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38D1DA08" w:rsidP="38D1DA08" w:rsidRDefault="38D1DA08" w14:paraId="144134C8" w14:textId="44140A3C">
      <w:pPr>
        <w:pStyle w:val="ListParagraph"/>
        <w:tabs>
          <w:tab w:val="clear" w:leader="none" w:pos="720"/>
          <w:tab w:val="num" w:leader="none" w:pos="1156"/>
        </w:tabs>
        <w:spacing w:before="0" w:beforeAutospacing="off" w:after="0" w:afterAutospacing="off"/>
        <w:ind w:left="1003"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2FD336F2" w:rsidP="38D1DA08" w:rsidRDefault="2FD336F2" w14:paraId="2EE7C106" w14:textId="73DD0FAE">
      <w:pPr>
        <w:pStyle w:val="Normal"/>
        <w:tabs>
          <w:tab w:val="clear" w:leader="none" w:pos="720"/>
          <w:tab w:val="num" w:leader="none" w:pos="1156"/>
        </w:tabs>
        <w:spacing w:before="0" w:beforeAutospacing="off" w:after="0" w:afterAutospacing="off"/>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2FD336F2">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Using Mobile Phones/Devices During Activities</w:t>
      </w:r>
    </w:p>
    <w:p w:rsidR="3652FBBE" w:rsidP="38D1DA08" w:rsidRDefault="3652FBBE" w14:paraId="211D0137" w14:textId="3CEF097E">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 </w:t>
      </w:r>
    </w:p>
    <w:p w:rsidR="3652FBBE" w:rsidP="38D1DA08" w:rsidRDefault="3652FBBE" w14:paraId="2A6C47FF" w14:textId="5CD90834">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So that all children can enjoy and actively take part in </w:t>
      </w:r>
      <w:r w:rsidRPr="38D1DA08" w:rsidR="5BA08E3D">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padel/tennis</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activities, we discourage the use of mobile phones/devices. As part of this policy,</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we will: </w:t>
      </w:r>
    </w:p>
    <w:p w:rsidR="3652FBBE" w:rsidP="38D1DA08" w:rsidRDefault="3652FBBE" w14:paraId="7E4742CD" w14:textId="489B1D14">
      <w:pPr>
        <w:pStyle w:val="ListParagraph"/>
        <w:numPr>
          <w:ilvl w:val="0"/>
          <w:numId w:val="27"/>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make children aware of how and who to contact if there is an emergency or a change to previously agreed arrangements </w:t>
      </w:r>
    </w:p>
    <w:p w:rsidR="3652FBBE" w:rsidP="38D1DA08" w:rsidRDefault="3652FBBE" w14:paraId="020841DD" w14:textId="44501B82">
      <w:pPr>
        <w:pStyle w:val="ListParagraph"/>
        <w:numPr>
          <w:ilvl w:val="0"/>
          <w:numId w:val="27"/>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inform parents of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 times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they can contact children who are away on trips </w:t>
      </w:r>
    </w:p>
    <w:p w:rsidR="3652FBBE" w:rsidP="38D1DA08" w:rsidRDefault="3652FBBE" w14:paraId="36F67AEC" w14:textId="55AE2E52">
      <w:pPr>
        <w:pStyle w:val="ListParagraph"/>
        <w:numPr>
          <w:ilvl w:val="0"/>
          <w:numId w:val="27"/>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advise</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parents that it may not be possible to contact children during activities and provide a contact within the venue</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or organisation who will be reachable should there be an emergency </w:t>
      </w:r>
    </w:p>
    <w:p w:rsidR="3652FBBE" w:rsidP="38D1DA08" w:rsidRDefault="3652FBBE" w14:paraId="0785D53E" w14:textId="4DCCE10F">
      <w:pPr>
        <w:pStyle w:val="ListParagraph"/>
        <w:numPr>
          <w:ilvl w:val="0"/>
          <w:numId w:val="27"/>
        </w:numPr>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explain to children how using mobile phones during activities has an impact on their safe awareness of their environment, and their level of participation and achievement</w:t>
      </w:r>
      <w:r w:rsidRPr="38D1DA08" w:rsidR="43804922">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t>
      </w:r>
    </w:p>
    <w:p w:rsidR="38D1DA08" w:rsidP="38D1DA08" w:rsidRDefault="38D1DA08" w14:paraId="26ED2916" w14:textId="7E392606">
      <w:pPr>
        <w:pStyle w:val="ListParagraph"/>
        <w:spacing w:before="0" w:beforeAutospacing="off" w:after="0" w:afterAutospacing="off"/>
        <w:ind w:left="567" w:hanging="283"/>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43804922" w:rsidP="38D1DA08" w:rsidRDefault="43804922" w14:paraId="4D84DE50" w14:textId="3E3281ED">
      <w:pPr>
        <w:pStyle w:val="Normal"/>
        <w:spacing w:before="0" w:beforeAutospacing="off" w:after="0" w:afterAutospacing="off"/>
        <w:ind w:left="0" w:hanging="0"/>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43804922">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Situation Requiring One-To-One Communication</w:t>
      </w:r>
    </w:p>
    <w:p w:rsidR="3652FBBE" w:rsidP="38D1DA08" w:rsidRDefault="3652FBBE" w14:paraId="755C0C1A" w14:textId="7573327F">
      <w:pPr>
        <w:pStyle w:val="Normal"/>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expertise</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to </w:t>
      </w:r>
      <w:r w:rsidRPr="38D1DA08" w:rsidR="3652FBBE">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s</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upport any concerns raised to player or staff well-being.  </w:t>
      </w:r>
    </w:p>
    <w:p w:rsidR="3652FBBE" w:rsidP="38D1DA08" w:rsidRDefault="3652FBBE" w14:paraId="6A5ED4EA" w14:textId="17488ACB">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20CD5F27" w14:textId="7D1D0715">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Practitioners in this group may at times be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required</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to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maintain</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confidentiality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 regards to</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well-being support. This confidentiality may also extend to certain follow up communication, e.g. emails which relate to what was discussed in the session.  This means that it may not necessarily be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appropriate to</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include parents or other practitioners in the sessions or related communications. </w:t>
      </w:r>
    </w:p>
    <w:p w:rsidR="3652FBBE" w:rsidP="38D1DA08" w:rsidRDefault="3652FBBE" w14:paraId="2EA50C22" w14:textId="15E013C1">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60E9466B" w14:textId="0AED15CE">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p>
    <w:p w:rsidR="3652FBBE" w:rsidP="38D1DA08" w:rsidRDefault="3652FBBE" w14:paraId="14AFF718" w14:textId="06F346FF">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6D6E178E" w14:textId="44B78BA8">
      <w:pPr>
        <w:spacing w:before="0" w:beforeAutospacing="off" w:after="0" w:afterAutospacing="off"/>
        <w:jc w:val="both"/>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For all practitioners, where one-to-one communication takes place, an audit trail should be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retained</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For example, ensuring written communication (e.g. email, text messages, etc) are not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deleted</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and that logs are kept of any telephone/video call. </w:t>
      </w:r>
    </w:p>
    <w:p w:rsidR="38D1DA08" w:rsidP="38D1DA08" w:rsidRDefault="38D1DA08" w14:paraId="6097E665" w14:textId="3023C8CF">
      <w:pPr>
        <w:spacing w:before="0" w:beforeAutospacing="off" w:after="0" w:afterAutospacing="off"/>
        <w:jc w:val="both"/>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4663A0DF" w:rsidP="38D1DA08" w:rsidRDefault="4663A0DF" w14:paraId="3AB7C0A9" w14:textId="3E209C44">
      <w:pPr>
        <w:spacing w:before="0" w:beforeAutospacing="off" w:after="0" w:afterAutospacing="off"/>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4663A0DF">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Related Policies &amp; Procedures</w:t>
      </w:r>
    </w:p>
    <w:p w:rsidR="38D1DA08" w:rsidP="38D1DA08" w:rsidRDefault="38D1DA08" w14:paraId="55433319" w14:textId="169EE707">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18"/>
          <w:szCs w:val="18"/>
          <w:lang w:val="en-GB"/>
        </w:rPr>
      </w:pPr>
    </w:p>
    <w:p w:rsidR="3652FBBE" w:rsidP="38D1DA08" w:rsidRDefault="3652FBBE" w14:paraId="3689879B" w14:textId="1307F6A5">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This policy should be read alongside our </w:t>
      </w:r>
      <w:r w:rsidRPr="38D1DA08" w:rsidR="2382E3FB">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Game4Padel</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policies and procedures, including:  </w:t>
      </w:r>
    </w:p>
    <w:p w:rsidR="3652FBBE" w:rsidP="38D1DA08" w:rsidRDefault="3652FBBE" w14:paraId="72DE9162" w14:textId="0943E244">
      <w:pPr>
        <w:pStyle w:val="ListParagraph"/>
        <w:numPr>
          <w:ilvl w:val="0"/>
          <w:numId w:val="28"/>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Anti-Bullying</w:t>
      </w:r>
    </w:p>
    <w:p w:rsidR="3652FBBE" w:rsidP="38D1DA08" w:rsidRDefault="3652FBBE" w14:paraId="1EC76AFE" w14:textId="239630CD">
      <w:pPr>
        <w:pStyle w:val="ListParagraph"/>
        <w:numPr>
          <w:ilvl w:val="0"/>
          <w:numId w:val="28"/>
        </w:num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Code of conduct</w:t>
      </w:r>
    </w:p>
    <w:p w:rsidR="3652FBBE" w:rsidP="38D1DA08" w:rsidRDefault="3652FBBE" w14:paraId="1B27A192" w14:textId="6FFB981D">
      <w:pPr>
        <w:pStyle w:val="ListParagraph"/>
        <w:numPr>
          <w:ilvl w:val="0"/>
          <w:numId w:val="28"/>
        </w:num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Diversity and inclusion</w:t>
      </w:r>
    </w:p>
    <w:p w:rsidR="3652FBBE" w:rsidP="38D1DA08" w:rsidRDefault="3652FBBE" w14:paraId="1985B51C" w14:textId="54B50700">
      <w:pPr>
        <w:pStyle w:val="ListParagraph"/>
        <w:numPr>
          <w:ilvl w:val="0"/>
          <w:numId w:val="28"/>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Photography and filming</w:t>
      </w:r>
    </w:p>
    <w:p w:rsidR="3652FBBE" w:rsidP="38D1DA08" w:rsidRDefault="3652FBBE" w14:paraId="612EEED0" w14:textId="683A9AEA">
      <w:pPr>
        <w:pStyle w:val="ListParagraph"/>
        <w:numPr>
          <w:ilvl w:val="0"/>
          <w:numId w:val="28"/>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Use of changing rooms</w:t>
      </w:r>
    </w:p>
    <w:p w:rsidR="3652FBBE" w:rsidP="38D1DA08" w:rsidRDefault="3652FBBE" w14:paraId="2BE595D1" w14:textId="3D640A9B">
      <w:pPr>
        <w:pStyle w:val="ListParagraph"/>
        <w:numPr>
          <w:ilvl w:val="0"/>
          <w:numId w:val="28"/>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Safeguarding policy</w:t>
      </w:r>
    </w:p>
    <w:p w:rsidR="3652FBBE" w:rsidP="38D1DA08" w:rsidRDefault="3652FBBE" w14:paraId="3470B262" w14:textId="0BAB0035">
      <w:pPr>
        <w:pStyle w:val="ListParagraph"/>
        <w:numPr>
          <w:ilvl w:val="0"/>
          <w:numId w:val="28"/>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Safeguarding at events, </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activities</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and competitions</w:t>
      </w:r>
    </w:p>
    <w:p w:rsidR="3652FBBE" w:rsidP="38D1DA08" w:rsidRDefault="3652FBBE" w14:paraId="3C2EBE65" w14:textId="4F49C088">
      <w:pPr>
        <w:pStyle w:val="ListParagraph"/>
        <w:numPr>
          <w:ilvl w:val="0"/>
          <w:numId w:val="28"/>
        </w:numPr>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Safe recruitment</w:t>
      </w:r>
    </w:p>
    <w:p w:rsidR="38D1DA08" w:rsidP="0437345C" w:rsidRDefault="38D1DA08" w14:paraId="47AA227D" w14:textId="38402B76">
      <w:pPr>
        <w:pStyle w:val="Normal"/>
        <w:spacing w:before="0" w:beforeAutospacing="off" w:after="0" w:afterAutospacing="off"/>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p>
    <w:p w:rsidR="38D1DA08" w:rsidP="0437345C" w:rsidRDefault="38D1DA08" w14:paraId="20EE281D" w14:textId="0F509821">
      <w:pPr>
        <w:pStyle w:val="Normal"/>
        <w:spacing w:before="0" w:beforeAutospacing="off" w:after="0" w:afterAutospacing="off"/>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p>
    <w:p w:rsidR="38D1DA08" w:rsidP="0437345C" w:rsidRDefault="38D1DA08" w14:paraId="277CDEE2" w14:textId="57CF1F43">
      <w:pPr>
        <w:spacing w:before="0" w:beforeAutospacing="off" w:after="0" w:afterAutospacing="off"/>
        <w:rPr>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0437345C" w:rsidR="1866DFCC">
        <w:rPr>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 xml:space="preserve">This policy is reviewed every three years (or earlier if there is a change in national legislation). </w:t>
      </w:r>
    </w:p>
    <w:p w:rsidR="38D1DA08" w:rsidP="0437345C" w:rsidRDefault="38D1DA08" w14:paraId="681A6A00" w14:textId="7A26A9E8">
      <w:pPr>
        <w:spacing w:before="0" w:beforeAutospacing="off" w:after="0" w:afterAutospacing="off"/>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0437345C" w:rsidR="1866DFCC">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Director: Peter Gordon</w:t>
      </w:r>
      <w:r>
        <w:tab/>
      </w:r>
      <w:r>
        <w:tab/>
      </w:r>
      <w:r>
        <w:tab/>
      </w:r>
      <w:r w:rsidRPr="0437345C" w:rsidR="1866DFCC">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Date: 11.5.26  </w:t>
      </w:r>
      <w:r>
        <w:tab/>
      </w:r>
    </w:p>
    <w:p w:rsidR="38D1DA08" w:rsidP="0437345C" w:rsidRDefault="38D1DA08" w14:paraId="21D804BD" w14:textId="6F8EC772">
      <w:pPr>
        <w:spacing w:before="0" w:beforeAutospacing="off" w:after="0" w:afterAutospacing="off"/>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0437345C" w:rsidR="1866DFCC">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Welfare Officer: Richard Giles</w:t>
      </w:r>
      <w:r>
        <w:tab/>
      </w:r>
      <w:r>
        <w:tab/>
      </w:r>
      <w:r w:rsidRPr="0437345C" w:rsidR="1866DFCC">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Date: 11.5.26</w:t>
      </w:r>
      <w:r>
        <w:tab/>
      </w:r>
      <w:r>
        <w:tab/>
      </w:r>
      <w:r w:rsidRPr="0437345C" w:rsidR="1866DFCC">
        <w:rPr>
          <w:rFonts w:ascii="Museo Sans 300" w:hAnsi="Museo Sans 300" w:eastAsia="Museo Sans 300" w:cs="Museo Sans 300"/>
          <w:b w:val="0"/>
          <w:bCs w:val="0"/>
          <w:i w:val="0"/>
          <w:iCs w:val="0"/>
          <w:caps w:val="0"/>
          <w:smallCaps w:val="0"/>
          <w:noProof w:val="0"/>
          <w:color w:val="000000" w:themeColor="text1" w:themeTint="FF" w:themeShade="FF"/>
          <w:sz w:val="22"/>
          <w:szCs w:val="22"/>
          <w:highlight w:val="yellow"/>
          <w:lang w:val="en-GB"/>
        </w:rPr>
        <w:t>Review 11.5.29</w:t>
      </w:r>
    </w:p>
    <w:p w:rsidR="38D1DA08" w:rsidP="0437345C" w:rsidRDefault="38D1DA08" w14:paraId="7B568C74" w14:textId="4C9AAABD">
      <w:pPr>
        <w:spacing w:before="0" w:beforeAutospacing="off" w:after="0" w:afterAutospacing="off"/>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p>
    <w:p w:rsidR="38D1DA08" w:rsidP="0437345C" w:rsidRDefault="38D1DA08" w14:paraId="3775B52F" w14:textId="346400FD">
      <w:pPr>
        <w:spacing w:before="0" w:beforeAutospacing="off" w:after="0" w:afterAutospacing="off"/>
        <w:jc w:val="both"/>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p>
    <w:p w:rsidR="38D1DA08" w:rsidP="38D1DA08" w:rsidRDefault="38D1DA08" w14:paraId="1B7FCE73" w14:textId="37D5A58E">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2CC29933" w14:textId="13457863">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4EDDC6C2" w14:textId="6A3E72A2">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4C4F539A" w14:textId="13BA6CE2">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78A0459E" w14:textId="42D4B5F0">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7341AA65" w14:textId="3D6FBF91">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2BE1EF14" w14:textId="26DF55D6">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47407F4B" w14:textId="0CE02A2B">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8D1DA08" w:rsidP="38D1DA08" w:rsidRDefault="38D1DA08" w14:paraId="3186632F" w14:textId="56C70F0F">
      <w:pPr>
        <w:spacing w:before="0" w:beforeAutospacing="off" w:after="0" w:afterAutospacing="off"/>
        <w:jc w:val="both"/>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652FBBE" w:rsidP="38D1DA08" w:rsidRDefault="3652FBBE" w14:paraId="51B34CB5" w14:textId="5AEA9E0F">
      <w:pPr>
        <w:spacing w:before="0" w:beforeAutospacing="off" w:after="0" w:afterAutospacing="off"/>
        <w:jc w:val="both"/>
        <w:rPr>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1"/>
          <w:bCs w:val="1"/>
          <w:i w:val="0"/>
          <w:iCs w:val="0"/>
          <w:caps w:val="0"/>
          <w:smallCaps w:val="0"/>
          <w:noProof w:val="0"/>
          <w:color w:val="000000" w:themeColor="text1" w:themeTint="FF" w:themeShade="FF"/>
          <w:sz w:val="22"/>
          <w:szCs w:val="22"/>
          <w:lang w:val="en-GB"/>
        </w:rPr>
        <w:t>Further information for parents about keeping children safe online </w:t>
      </w:r>
    </w:p>
    <w:p w:rsidR="3652FBBE" w:rsidP="38D1DA08" w:rsidRDefault="3652FBBE" w14:paraId="0199A180" w14:textId="0309F6AF">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hyperlink r:id="Rb7acfef743004ced">
        <w:r w:rsidRPr="38D1DA08" w:rsidR="3652FBBE">
          <w:rPr>
            <w:rStyle w:val="Hyperlink"/>
            <w:rFonts w:ascii="Museo Sans 300" w:hAnsi="Museo Sans 300" w:eastAsia="Museo Sans 300" w:cs="Museo Sans 300"/>
            <w:b w:val="0"/>
            <w:bCs w:val="0"/>
            <w:i w:val="0"/>
            <w:iCs w:val="0"/>
            <w:caps w:val="0"/>
            <w:smallCaps w:val="0"/>
            <w:strike w:val="0"/>
            <w:dstrike w:val="0"/>
            <w:noProof w:val="0"/>
            <w:sz w:val="22"/>
            <w:szCs w:val="22"/>
            <w:lang w:val="en-GB"/>
          </w:rPr>
          <w:t>Keeping children safe online | NSPCC</w:t>
        </w:r>
      </w:hyperlink>
    </w:p>
    <w:p w:rsidR="3652FBBE" w:rsidP="38D1DA08" w:rsidRDefault="3652FBBE" w14:paraId="1A513231" w14:textId="732C2C91">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hyperlink r:id="R5f3922dee7fc4cf8">
        <w:r w:rsidRPr="38D1DA08" w:rsidR="3652FBBE">
          <w:rPr>
            <w:rStyle w:val="Hyperlink"/>
            <w:rFonts w:ascii="Museo Sans 300" w:hAnsi="Museo Sans 300" w:eastAsia="Museo Sans 300" w:cs="Museo Sans 300"/>
            <w:b w:val="0"/>
            <w:bCs w:val="0"/>
            <w:i w:val="0"/>
            <w:iCs w:val="0"/>
            <w:caps w:val="0"/>
            <w:smallCaps w:val="0"/>
            <w:strike w:val="0"/>
            <w:dstrike w:val="0"/>
            <w:noProof w:val="0"/>
            <w:sz w:val="22"/>
            <w:szCs w:val="22"/>
            <w:lang w:val="en-GB"/>
          </w:rPr>
          <w:t>CEOP Education (thinkuknow.co.uk)</w:t>
        </w:r>
      </w:hyperlink>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3CA47E06" w14:textId="2C6577F6">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hyperlink r:id="R286d3c2f09c14302">
        <w:r w:rsidRPr="38D1DA08" w:rsidR="3652FBBE">
          <w:rPr>
            <w:rStyle w:val="Hyperlink"/>
            <w:rFonts w:ascii="Museo Sans 300" w:hAnsi="Museo Sans 300" w:eastAsia="Museo Sans 300" w:cs="Museo Sans 300"/>
            <w:b w:val="0"/>
            <w:bCs w:val="0"/>
            <w:i w:val="0"/>
            <w:iCs w:val="0"/>
            <w:caps w:val="0"/>
            <w:smallCaps w:val="0"/>
            <w:strike w:val="0"/>
            <w:dstrike w:val="0"/>
            <w:noProof w:val="0"/>
            <w:sz w:val="22"/>
            <w:szCs w:val="22"/>
            <w:lang w:val="en-GB"/>
          </w:rPr>
          <w:t>Parents and Carers - UK Safer Internet Centre</w:t>
        </w:r>
      </w:hyperlink>
    </w:p>
    <w:p w:rsidR="38D1DA08" w:rsidP="38D1DA08" w:rsidRDefault="38D1DA08" w14:paraId="55CD2CFB" w14:textId="41B04B59">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p>
    <w:p w:rsidR="3652FBBE" w:rsidP="38D1DA08" w:rsidRDefault="3652FBBE" w14:paraId="4DBBB1F7" w14:textId="029FA93F">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This policy is reviewed every three</w:t>
      </w:r>
      <w:r w:rsidRPr="38D1DA08" w:rsidR="3652FBBE">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38D1DA08"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years (or earlier if there is a change in national legislation). </w:t>
      </w:r>
    </w:p>
    <w:p w:rsidR="3652FBBE" w:rsidP="38D1DA08" w:rsidRDefault="3652FBBE" w14:paraId="539D69C1" w14:textId="396EE060">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38D1DA08" w:rsidRDefault="3652FBBE" w14:paraId="2860AE9E" w14:textId="69F0136F">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6591F479" w:rsidRDefault="3652FBBE" w14:paraId="038D0E87" w14:textId="78465C3B">
      <w:pPr>
        <w:spacing w:before="0" w:beforeAutospacing="off" w:after="0" w:afterAutospacing="off"/>
        <w:jc w:val="both"/>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6591F479" w:rsidR="2C38DC84">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Director:</w:t>
      </w:r>
      <w:r w:rsidRPr="6591F479"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w:t>
      </w:r>
      <w:r w:rsidRPr="6591F479" w:rsidR="50F24D57">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Peter Gordon</w:t>
      </w:r>
      <w:r>
        <w:tab/>
      </w:r>
      <w:r>
        <w:tab/>
      </w:r>
      <w:r>
        <w:tab/>
      </w:r>
      <w:r w:rsidRPr="6591F479" w:rsidR="090574F2">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Date</w:t>
      </w:r>
      <w:r w:rsidRPr="6591F479"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r w:rsidRPr="6591F479" w:rsidR="54CCCCF0">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xml:space="preserve"> 20.4.26</w:t>
      </w:r>
    </w:p>
    <w:p w:rsidR="3652FBBE" w:rsidP="38D1DA08" w:rsidRDefault="3652FBBE" w14:paraId="0744A756" w14:textId="32CBC121">
      <w:pPr>
        <w:spacing w:before="0" w:beforeAutospacing="off" w:after="0" w:afterAutospacing="off"/>
        <w:jc w:val="both"/>
        <w:rPr>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pPr>
      <w:r w:rsidRPr="38D1DA08" w:rsidR="3652FBBE">
        <w:rPr>
          <w:rStyle w:val="eop"/>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w:t>
      </w:r>
    </w:p>
    <w:p w:rsidR="3652FBBE" w:rsidP="6591F479" w:rsidRDefault="3652FBBE" w14:paraId="647276D7" w14:textId="5A17CC25">
      <w:pPr>
        <w:spacing w:before="0" w:beforeAutospacing="off" w:after="0" w:afterAutospacing="off"/>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highlight w:val="yellow"/>
          <w:lang w:val="en-GB"/>
        </w:rPr>
      </w:pPr>
      <w:r w:rsidRPr="6591F479"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Welfare Officer</w:t>
      </w:r>
      <w:r w:rsidRPr="6591F479" w:rsidR="0CBB016F">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 Richard Giles</w:t>
      </w:r>
      <w:r>
        <w:tab/>
      </w:r>
      <w:r>
        <w:tab/>
      </w:r>
      <w:r w:rsidRPr="6591F479" w:rsidR="3652FBBE">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Date: </w:t>
      </w:r>
      <w:r w:rsidRPr="6591F479" w:rsidR="0362EFAD">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lang w:val="en-GB"/>
        </w:rPr>
        <w:t>20.4.26</w:t>
      </w:r>
      <w:r>
        <w:tab/>
      </w:r>
      <w:r>
        <w:tab/>
      </w:r>
      <w:r w:rsidRPr="6591F479" w:rsidR="0362EFAD">
        <w:rPr>
          <w:rStyle w:val="normaltextrun"/>
          <w:rFonts w:ascii="Museo Sans 300" w:hAnsi="Museo Sans 300" w:eastAsia="Museo Sans 300" w:cs="Museo Sans 300"/>
          <w:b w:val="0"/>
          <w:bCs w:val="0"/>
          <w:i w:val="0"/>
          <w:iCs w:val="0"/>
          <w:caps w:val="0"/>
          <w:smallCaps w:val="0"/>
          <w:noProof w:val="0"/>
          <w:color w:val="000000" w:themeColor="text1" w:themeTint="FF" w:themeShade="FF"/>
          <w:sz w:val="22"/>
          <w:szCs w:val="22"/>
          <w:highlight w:val="yellow"/>
          <w:lang w:val="en-GB"/>
        </w:rPr>
        <w:t>Review 20.4.29</w:t>
      </w:r>
    </w:p>
    <w:p w:rsidR="38D1DA08" w:rsidP="38D1DA08" w:rsidRDefault="38D1DA08" w14:paraId="424E02CA" w14:textId="12EECCCA">
      <w:pPr>
        <w:rPr>
          <w:rFonts w:ascii="Museo Sans 300" w:hAnsi="Museo Sans 300"/>
        </w:rPr>
      </w:pPr>
    </w:p>
    <w:sectPr w:rsidR="00886346">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E4F" w:rsidRDefault="009D2E4F" w14:paraId="58ECFEB8" w14:textId="77777777">
      <w:pPr>
        <w:spacing w:after="0" w:line="240" w:lineRule="auto"/>
      </w:pPr>
      <w:r>
        <w:separator/>
      </w:r>
    </w:p>
  </w:endnote>
  <w:endnote w:type="continuationSeparator" w:id="0">
    <w:p w:rsidR="009D2E4F" w:rsidRDefault="009D2E4F" w14:paraId="452FAC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397770D8" w:rsidTr="7CB5C751" w14:paraId="76348007" w14:textId="77777777">
      <w:trPr>
        <w:trHeight w:val="300"/>
      </w:trPr>
      <w:tc>
        <w:tcPr>
          <w:tcW w:w="3005" w:type="dxa"/>
        </w:tcPr>
        <w:p w:rsidR="397770D8" w:rsidP="397770D8" w:rsidRDefault="00DF6B0B" w14:paraId="3CD7B46F" w14:textId="2A621EB3">
          <w:pPr>
            <w:pStyle w:val="Header"/>
            <w:ind w:left="-115"/>
          </w:pPr>
          <w:r>
            <w:rPr>
              <w:noProof/>
            </w:rPr>
            <w:drawing>
              <wp:inline distT="0" distB="0" distL="0" distR="0" wp14:anchorId="11407B7E" wp14:editId="71CE48AB">
                <wp:extent cx="1170803" cy="201706"/>
                <wp:effectExtent l="0" t="0" r="0" b="8255"/>
                <wp:docPr id="105074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48043" name="Picture 1050748043"/>
                        <pic:cNvPicPr/>
                      </pic:nvPicPr>
                      <pic:blipFill>
                        <a:blip r:embed="rId1">
                          <a:extLst>
                            <a:ext uri="{28A0092B-C50C-407E-A947-70E740481C1C}">
                              <a14:useLocalDpi xmlns:a14="http://schemas.microsoft.com/office/drawing/2010/main" val="0"/>
                            </a:ext>
                          </a:extLst>
                        </a:blip>
                        <a:stretch>
                          <a:fillRect/>
                        </a:stretch>
                      </pic:blipFill>
                      <pic:spPr>
                        <a:xfrm>
                          <a:off x="0" y="0"/>
                          <a:ext cx="1252034" cy="215701"/>
                        </a:xfrm>
                        <a:prstGeom prst="rect">
                          <a:avLst/>
                        </a:prstGeom>
                      </pic:spPr>
                    </pic:pic>
                  </a:graphicData>
                </a:graphic>
              </wp:inline>
            </w:drawing>
          </w:r>
        </w:p>
      </w:tc>
      <w:tc>
        <w:tcPr>
          <w:tcW w:w="3005" w:type="dxa"/>
        </w:tcPr>
        <w:p w:rsidR="397770D8" w:rsidP="397770D8" w:rsidRDefault="397770D8" w14:paraId="64DF41E7" w14:textId="55D3C31F">
          <w:pPr>
            <w:pStyle w:val="Header"/>
            <w:jc w:val="center"/>
          </w:pPr>
        </w:p>
      </w:tc>
      <w:tc>
        <w:tcPr>
          <w:tcW w:w="3005" w:type="dxa"/>
        </w:tcPr>
        <w:p w:rsidR="397770D8" w:rsidP="397770D8" w:rsidRDefault="397770D8" w14:paraId="5620DFD5" w14:textId="4DDC7544">
          <w:pPr>
            <w:pStyle w:val="Header"/>
            <w:ind w:right="-115"/>
            <w:jc w:val="right"/>
          </w:pPr>
          <w:r>
            <w:fldChar w:fldCharType="begin"/>
          </w:r>
          <w:r>
            <w:instrText>PAGE</w:instrText>
          </w:r>
          <w:r>
            <w:fldChar w:fldCharType="separate"/>
          </w:r>
          <w:r w:rsidR="009F146D">
            <w:rPr>
              <w:noProof/>
            </w:rPr>
            <w:t>1</w:t>
          </w:r>
          <w:r>
            <w:fldChar w:fldCharType="end"/>
          </w:r>
        </w:p>
      </w:tc>
    </w:tr>
  </w:tbl>
  <w:p w:rsidR="397770D8" w:rsidP="397770D8" w:rsidRDefault="397770D8" w14:paraId="7E70D448" w14:textId="506A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E4F" w:rsidRDefault="009D2E4F" w14:paraId="42F862F1" w14:textId="77777777">
      <w:pPr>
        <w:spacing w:after="0" w:line="240" w:lineRule="auto"/>
      </w:pPr>
      <w:r>
        <w:separator/>
      </w:r>
    </w:p>
  </w:footnote>
  <w:footnote w:type="continuationSeparator" w:id="0">
    <w:p w:rsidR="009D2E4F" w:rsidRDefault="009D2E4F" w14:paraId="549AF3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8325"/>
      <w:gridCol w:w="345"/>
      <w:gridCol w:w="345"/>
    </w:tblGrid>
    <w:tr w:rsidR="397770D8" w:rsidTr="5E3B1E31" w14:paraId="390311A4" w14:textId="77777777">
      <w:trPr>
        <w:trHeight w:val="300"/>
      </w:trPr>
      <w:tc>
        <w:tcPr>
          <w:tcW w:w="8325" w:type="dxa"/>
        </w:tcPr>
        <w:p w:rsidRPr="003B4059" w:rsidR="397770D8" w:rsidP="5E3B1E31" w:rsidRDefault="5E3B1E31" w14:paraId="2DFD2E02" w14:textId="717534B0">
          <w:pPr>
            <w:pStyle w:val="Header"/>
            <w:tabs>
              <w:tab w:val="center" w:pos="4153"/>
              <w:tab w:val="right" w:pos="8306"/>
            </w:tabs>
            <w:spacing w:after="360"/>
            <w:rPr>
              <w:rFonts w:ascii="Museo Sans 700" w:hAnsi="Museo Sans 700" w:eastAsia="Arial" w:cs="Arial"/>
              <w:color w:val="000000" w:themeColor="text1"/>
              <w:sz w:val="22"/>
              <w:szCs w:val="22"/>
            </w:rPr>
          </w:pPr>
          <w:r w:rsidRPr="5E3B1E31">
            <w:rPr>
              <w:rFonts w:ascii="Museo Sans 700" w:hAnsi="Museo Sans 700" w:eastAsia="Arial" w:cs="Arial"/>
              <w:color w:val="000000" w:themeColor="text1"/>
              <w:sz w:val="22"/>
              <w:szCs w:val="22"/>
            </w:rPr>
            <w:t>Game4Padel Safeguarding Policy: Online Safety &amp; Communications Policy</w:t>
          </w:r>
        </w:p>
        <w:p w:rsidR="397770D8" w:rsidP="397770D8" w:rsidRDefault="397770D8" w14:paraId="39D976BE" w14:textId="7E5DB558">
          <w:pPr>
            <w:pStyle w:val="Header"/>
            <w:ind w:left="-115"/>
          </w:pPr>
        </w:p>
      </w:tc>
      <w:tc>
        <w:tcPr>
          <w:tcW w:w="345" w:type="dxa"/>
        </w:tcPr>
        <w:p w:rsidR="397770D8" w:rsidP="397770D8" w:rsidRDefault="397770D8" w14:paraId="2DE98705" w14:textId="02B5602D">
          <w:pPr>
            <w:pStyle w:val="Header"/>
            <w:jc w:val="center"/>
          </w:pPr>
        </w:p>
      </w:tc>
      <w:tc>
        <w:tcPr>
          <w:tcW w:w="345" w:type="dxa"/>
        </w:tcPr>
        <w:p w:rsidR="397770D8" w:rsidP="397770D8" w:rsidRDefault="397770D8" w14:paraId="2FE7EF5B" w14:textId="474AEAD1">
          <w:pPr>
            <w:pStyle w:val="Header"/>
            <w:ind w:right="-115"/>
            <w:jc w:val="right"/>
          </w:pPr>
        </w:p>
      </w:tc>
    </w:tr>
  </w:tbl>
  <w:p w:rsidR="397770D8" w:rsidP="397770D8" w:rsidRDefault="397770D8" w14:paraId="401D7323" w14:textId="295B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1a6e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e5f443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34bc312"/>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d4e0305"/>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67a5ac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96b4d3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ee3bd5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598a04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8b194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d8e61a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1b940c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678b55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91f6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c0cac7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ef8bd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963dc9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7e8a18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012ae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476ab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d1fbc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09c3e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6116E"/>
    <w:multiLevelType w:val="hybridMultilevel"/>
    <w:tmpl w:val="A56CB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A73016"/>
    <w:multiLevelType w:val="hybridMultilevel"/>
    <w:tmpl w:val="0534E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EC1FED"/>
    <w:multiLevelType w:val="hybridMultilevel"/>
    <w:tmpl w:val="21F07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154678"/>
    <w:multiLevelType w:val="hybridMultilevel"/>
    <w:tmpl w:val="3B0A7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296C58"/>
    <w:multiLevelType w:val="hybridMultilevel"/>
    <w:tmpl w:val="6608AB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5A2E7D"/>
    <w:multiLevelType w:val="hybridMultilevel"/>
    <w:tmpl w:val="7682C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ED16357"/>
    <w:multiLevelType w:val="hybridMultilevel"/>
    <w:tmpl w:val="B87E5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203955395">
    <w:abstractNumId w:val="2"/>
  </w:num>
  <w:num w:numId="2" w16cid:durableId="1618834239">
    <w:abstractNumId w:val="0"/>
  </w:num>
  <w:num w:numId="3" w16cid:durableId="484474697">
    <w:abstractNumId w:val="4"/>
  </w:num>
  <w:num w:numId="4" w16cid:durableId="1755202510">
    <w:abstractNumId w:val="6"/>
  </w:num>
  <w:num w:numId="5" w16cid:durableId="592318007">
    <w:abstractNumId w:val="1"/>
  </w:num>
  <w:num w:numId="6" w16cid:durableId="2124886428">
    <w:abstractNumId w:val="5"/>
  </w:num>
  <w:num w:numId="7" w16cid:durableId="167858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B6CC5"/>
    <w:rsid w:val="00056A02"/>
    <w:rsid w:val="001A3CAA"/>
    <w:rsid w:val="002A4223"/>
    <w:rsid w:val="002D64EF"/>
    <w:rsid w:val="00392B82"/>
    <w:rsid w:val="003B4059"/>
    <w:rsid w:val="00400017"/>
    <w:rsid w:val="006349E4"/>
    <w:rsid w:val="007A2E38"/>
    <w:rsid w:val="007B3992"/>
    <w:rsid w:val="00886346"/>
    <w:rsid w:val="009633F9"/>
    <w:rsid w:val="009D2E4F"/>
    <w:rsid w:val="009F146D"/>
    <w:rsid w:val="00B032DD"/>
    <w:rsid w:val="00B47FC0"/>
    <w:rsid w:val="00B67753"/>
    <w:rsid w:val="00C16734"/>
    <w:rsid w:val="00C4CCDD"/>
    <w:rsid w:val="00CA6148"/>
    <w:rsid w:val="00D61F75"/>
    <w:rsid w:val="00DD5205"/>
    <w:rsid w:val="00DF6B0B"/>
    <w:rsid w:val="00E1005D"/>
    <w:rsid w:val="00ED56B1"/>
    <w:rsid w:val="011CA801"/>
    <w:rsid w:val="0362EFAD"/>
    <w:rsid w:val="0437345C"/>
    <w:rsid w:val="06B07858"/>
    <w:rsid w:val="07401467"/>
    <w:rsid w:val="090574F2"/>
    <w:rsid w:val="0A01E286"/>
    <w:rsid w:val="0A274B93"/>
    <w:rsid w:val="0BE21BF1"/>
    <w:rsid w:val="0CA11414"/>
    <w:rsid w:val="0CB8FB65"/>
    <w:rsid w:val="0CBB016F"/>
    <w:rsid w:val="0D010CDF"/>
    <w:rsid w:val="0E0C951A"/>
    <w:rsid w:val="0FAECC1B"/>
    <w:rsid w:val="10719091"/>
    <w:rsid w:val="107BAF64"/>
    <w:rsid w:val="11A54650"/>
    <w:rsid w:val="13FD90B1"/>
    <w:rsid w:val="149996C9"/>
    <w:rsid w:val="168F5FEB"/>
    <w:rsid w:val="1866DFCC"/>
    <w:rsid w:val="1976F7C2"/>
    <w:rsid w:val="19F101E1"/>
    <w:rsid w:val="1A5EA555"/>
    <w:rsid w:val="1BB3EB72"/>
    <w:rsid w:val="1BF5A8E1"/>
    <w:rsid w:val="1D6D2E68"/>
    <w:rsid w:val="200598C6"/>
    <w:rsid w:val="2255F106"/>
    <w:rsid w:val="2382E3FB"/>
    <w:rsid w:val="2392AFBB"/>
    <w:rsid w:val="23EC9354"/>
    <w:rsid w:val="2515B99E"/>
    <w:rsid w:val="251E92B1"/>
    <w:rsid w:val="257D4E00"/>
    <w:rsid w:val="2729D2AA"/>
    <w:rsid w:val="28414D84"/>
    <w:rsid w:val="28D95A34"/>
    <w:rsid w:val="29630BA8"/>
    <w:rsid w:val="2C38DC84"/>
    <w:rsid w:val="2D6683C5"/>
    <w:rsid w:val="2D8BBF46"/>
    <w:rsid w:val="2EE78FAE"/>
    <w:rsid w:val="2FD336F2"/>
    <w:rsid w:val="3044F3B3"/>
    <w:rsid w:val="311A7DE1"/>
    <w:rsid w:val="317D8D75"/>
    <w:rsid w:val="31B21EF6"/>
    <w:rsid w:val="32513A6C"/>
    <w:rsid w:val="333F99DE"/>
    <w:rsid w:val="35718181"/>
    <w:rsid w:val="3652FBBE"/>
    <w:rsid w:val="3808F38A"/>
    <w:rsid w:val="3818309A"/>
    <w:rsid w:val="38D1DA08"/>
    <w:rsid w:val="397770D8"/>
    <w:rsid w:val="3C7B63FB"/>
    <w:rsid w:val="3C8B4F24"/>
    <w:rsid w:val="3D5220B7"/>
    <w:rsid w:val="3DACEB09"/>
    <w:rsid w:val="3ED21655"/>
    <w:rsid w:val="3F8F96A8"/>
    <w:rsid w:val="4041E509"/>
    <w:rsid w:val="41106986"/>
    <w:rsid w:val="429CD6BB"/>
    <w:rsid w:val="43804922"/>
    <w:rsid w:val="440FBEA0"/>
    <w:rsid w:val="46369D75"/>
    <w:rsid w:val="4663A0DF"/>
    <w:rsid w:val="46E490EA"/>
    <w:rsid w:val="47E704DD"/>
    <w:rsid w:val="493D5A91"/>
    <w:rsid w:val="4A146E6C"/>
    <w:rsid w:val="4AA9069E"/>
    <w:rsid w:val="4AAE04CF"/>
    <w:rsid w:val="4F178DE5"/>
    <w:rsid w:val="5064E8E0"/>
    <w:rsid w:val="50F24D57"/>
    <w:rsid w:val="5321F251"/>
    <w:rsid w:val="540463E5"/>
    <w:rsid w:val="54CCCCF0"/>
    <w:rsid w:val="571B6CC5"/>
    <w:rsid w:val="57306E96"/>
    <w:rsid w:val="5BA08E3D"/>
    <w:rsid w:val="5C2B7D4D"/>
    <w:rsid w:val="5E23A68E"/>
    <w:rsid w:val="5E3B1E31"/>
    <w:rsid w:val="5EC16E1D"/>
    <w:rsid w:val="60665BF3"/>
    <w:rsid w:val="6097841D"/>
    <w:rsid w:val="61C810B6"/>
    <w:rsid w:val="624208E4"/>
    <w:rsid w:val="62FA1039"/>
    <w:rsid w:val="638D643E"/>
    <w:rsid w:val="6591F479"/>
    <w:rsid w:val="65C33CCD"/>
    <w:rsid w:val="65D19516"/>
    <w:rsid w:val="669F4519"/>
    <w:rsid w:val="66B82F29"/>
    <w:rsid w:val="67A0D98F"/>
    <w:rsid w:val="691251A8"/>
    <w:rsid w:val="6A72FA4A"/>
    <w:rsid w:val="6AA88080"/>
    <w:rsid w:val="6B0D6221"/>
    <w:rsid w:val="6B2ED5B0"/>
    <w:rsid w:val="6B39C55A"/>
    <w:rsid w:val="6B5D723E"/>
    <w:rsid w:val="6BDF80B1"/>
    <w:rsid w:val="6E0C4057"/>
    <w:rsid w:val="6EF51A3E"/>
    <w:rsid w:val="6FD4D02E"/>
    <w:rsid w:val="729ACE41"/>
    <w:rsid w:val="74D794CF"/>
    <w:rsid w:val="78E7078B"/>
    <w:rsid w:val="7908467B"/>
    <w:rsid w:val="7931A82D"/>
    <w:rsid w:val="794FAD7A"/>
    <w:rsid w:val="7CB5C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EA52"/>
  <w15:chartTrackingRefBased/>
  <w15:docId w15:val="{DDAA7739-F468-4BE0-A862-951DFC59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97770D8"/>
    <w:pPr>
      <w:tabs>
        <w:tab w:val="center" w:pos="4680"/>
        <w:tab w:val="right" w:pos="9360"/>
      </w:tabs>
      <w:spacing w:after="0" w:line="240" w:lineRule="auto"/>
    </w:pPr>
  </w:style>
  <w:style w:type="paragraph" w:styleId="Footer">
    <w:name w:val="footer"/>
    <w:basedOn w:val="Normal"/>
    <w:uiPriority w:val="99"/>
    <w:unhideWhenUsed/>
    <w:rsid w:val="397770D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64EF"/>
    <w:pPr>
      <w:ind w:left="720"/>
      <w:contextualSpacing/>
    </w:pPr>
  </w:style>
  <w:style w:type="character" w:styleId="Hyperlink">
    <w:uiPriority w:val="99"/>
    <w:name w:val="Hyperlink"/>
    <w:basedOn w:val="DefaultParagraphFont"/>
    <w:unhideWhenUsed/>
    <w:rsid w:val="38D1DA08"/>
    <w:rPr>
      <w:color w:val="467886"/>
      <w:u w:val="single"/>
    </w:rPr>
  </w:style>
  <w:style w:type="character" w:styleId="normaltextrun" w:customStyle="true">
    <w:uiPriority w:val="1"/>
    <w:name w:val="normaltextrun"/>
    <w:basedOn w:val="DefaultParagraphFont"/>
    <w:rsid w:val="38D1DA08"/>
    <w:rPr>
      <w:rFonts w:ascii="Times New Roman" w:hAnsi="Times New Roman" w:eastAsia="Cambria" w:cs="Times New Roman" w:eastAsiaTheme="minorAscii"/>
    </w:rPr>
  </w:style>
  <w:style w:type="character" w:styleId="eop" w:customStyle="true">
    <w:uiPriority w:val="1"/>
    <w:name w:val="eop"/>
    <w:basedOn w:val="DefaultParagraphFont"/>
    <w:rsid w:val="38D1DA08"/>
    <w:rPr>
      <w:rFonts w:ascii="Times New Roman" w:hAnsi="Times New Roman" w:eastAsia="Cambria" w:cs="Times New Roman" w:eastAsiaTheme="minorAscii"/>
    </w:rPr>
  </w:style>
  <w:style w:type="paragraph" w:styleId="paragraph" w:customStyle="true">
    <w:uiPriority w:val="1"/>
    <w:name w:val="paragraph"/>
    <w:basedOn w:val="Normal"/>
    <w:rsid w:val="38D1DA08"/>
    <w:rPr>
      <w:rFonts w:ascii="Times New Roman" w:hAnsi="Times New Roman" w:eastAsia="Times New Roman" w:cs="Times New Roman" w:eastAsiaTheme="minorEastAsia" w:cstheme="minorBidi"/>
      <w:sz w:val="24"/>
      <w:szCs w:val="24"/>
      <w:lang w:eastAsia="en-GB"/>
    </w:rPr>
    <w:pP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nspcc.org.uk/keeping-children-safe/online-safety/#guides" TargetMode="External" Id="Rb7acfef743004ced" /><Relationship Type="http://schemas.openxmlformats.org/officeDocument/2006/relationships/hyperlink" Target="https://www.thinkuknow.co.uk/" TargetMode="External" Id="R5f3922dee7fc4cf8" /><Relationship Type="http://schemas.openxmlformats.org/officeDocument/2006/relationships/hyperlink" Target="https://saferinternet.org.uk/guide-and-resource/parents-and-carers" TargetMode="External" Id="R286d3c2f09c14302"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Giles</dc:creator>
  <keywords/>
  <dc:description/>
  <lastModifiedBy>Carol Milligan</lastModifiedBy>
  <revision>31</revision>
  <dcterms:created xsi:type="dcterms:W3CDTF">2026-02-13T11:30:00.0000000Z</dcterms:created>
  <dcterms:modified xsi:type="dcterms:W3CDTF">2026-05-12T16:55:19.5178948Z</dcterms:modified>
</coreProperties>
</file>